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E08" w:rsidRDefault="00FD5338">
      <w:pPr>
        <w:spacing w:line="480" w:lineRule="auto"/>
        <w:jc w:val="center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  <w:lang w:eastAsia="zh-Hans"/>
        </w:rPr>
        <w:t>床单位消毒器</w:t>
      </w:r>
      <w:r>
        <w:rPr>
          <w:rFonts w:asciiTheme="minorEastAsia" w:hAnsiTheme="minorEastAsia" w:hint="eastAsia"/>
          <w:sz w:val="32"/>
          <w:szCs w:val="32"/>
        </w:rPr>
        <w:t>参数</w:t>
      </w:r>
    </w:p>
    <w:p w:rsidR="00955E08" w:rsidRDefault="00FD5338">
      <w:pPr>
        <w:widowControl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w:t xml:space="preserve"> </w:t>
      </w:r>
    </w:p>
    <w:p w:rsidR="00955E08" w:rsidRDefault="00955E08">
      <w:pPr>
        <w:widowControl/>
        <w:jc w:val="left"/>
        <w:rPr>
          <w:rFonts w:asciiTheme="minorEastAsia" w:hAnsiTheme="minorEastAsia" w:cstheme="minorEastAsia"/>
          <w:sz w:val="24"/>
        </w:rPr>
      </w:pPr>
    </w:p>
    <w:p w:rsidR="00955E08" w:rsidRDefault="00FD5338">
      <w:pPr>
        <w:widowControl/>
        <w:jc w:val="left"/>
        <w:rPr>
          <w:rFonts w:asciiTheme="minorEastAsia" w:hAnsiTheme="minorEastAsia" w:cstheme="minorEastAsia"/>
          <w:b/>
          <w:bCs/>
          <w:sz w:val="24"/>
          <w:lang w:eastAsia="zh-Hans"/>
        </w:rPr>
      </w:pPr>
      <w:r>
        <w:rPr>
          <w:rFonts w:asciiTheme="minorEastAsia" w:hAnsiTheme="minorEastAsia" w:cstheme="minorEastAsia" w:hint="eastAsia"/>
          <w:b/>
          <w:bCs/>
          <w:sz w:val="24"/>
          <w:lang w:eastAsia="zh-Hans"/>
        </w:rPr>
        <w:t>一</w:t>
      </w:r>
      <w:r>
        <w:rPr>
          <w:rFonts w:asciiTheme="minorEastAsia" w:hAnsiTheme="minorEastAsia" w:cstheme="minorEastAsia"/>
          <w:b/>
          <w:bCs/>
          <w:sz w:val="24"/>
          <w:lang w:eastAsia="zh-Hans"/>
        </w:rPr>
        <w:t>、</w:t>
      </w:r>
      <w:r>
        <w:rPr>
          <w:rFonts w:asciiTheme="minorEastAsia" w:hAnsiTheme="minorEastAsia" w:cstheme="minorEastAsia" w:hint="eastAsia"/>
          <w:b/>
          <w:bCs/>
          <w:sz w:val="24"/>
          <w:lang w:eastAsia="zh-Hans"/>
        </w:rPr>
        <w:t>适用范围</w:t>
      </w:r>
    </w:p>
    <w:p w:rsidR="00955E08" w:rsidRDefault="00FD5338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 w:hint="eastAsia"/>
          <w:sz w:val="24"/>
          <w:lang w:eastAsia="zh-Hans"/>
        </w:rPr>
        <w:t>用于医院对被褥</w:t>
      </w:r>
      <w:r>
        <w:rPr>
          <w:rFonts w:asciiTheme="minorEastAsia" w:hAnsiTheme="minorEastAsia" w:cstheme="minorEastAsia"/>
          <w:sz w:val="24"/>
          <w:lang w:eastAsia="zh-Hans"/>
        </w:rPr>
        <w:t>、</w:t>
      </w:r>
      <w:r>
        <w:rPr>
          <w:rFonts w:asciiTheme="minorEastAsia" w:hAnsiTheme="minorEastAsia" w:cstheme="minorEastAsia" w:hint="eastAsia"/>
          <w:sz w:val="24"/>
          <w:lang w:eastAsia="zh-Hans"/>
        </w:rPr>
        <w:t>枕芯</w:t>
      </w:r>
      <w:r>
        <w:rPr>
          <w:rFonts w:asciiTheme="minorEastAsia" w:hAnsiTheme="minorEastAsia" w:cstheme="minorEastAsia"/>
          <w:sz w:val="24"/>
          <w:lang w:eastAsia="zh-Hans"/>
        </w:rPr>
        <w:t>、</w:t>
      </w:r>
      <w:r>
        <w:rPr>
          <w:rFonts w:asciiTheme="minorEastAsia" w:hAnsiTheme="minorEastAsia" w:cstheme="minorEastAsia" w:hint="eastAsia"/>
          <w:sz w:val="24"/>
          <w:lang w:eastAsia="zh-Hans"/>
        </w:rPr>
        <w:t>床垫</w:t>
      </w:r>
      <w:r>
        <w:rPr>
          <w:rFonts w:asciiTheme="minorEastAsia" w:hAnsiTheme="minorEastAsia" w:cstheme="minorEastAsia"/>
          <w:sz w:val="24"/>
          <w:lang w:eastAsia="zh-Hans"/>
        </w:rPr>
        <w:t>、</w:t>
      </w:r>
      <w:r>
        <w:rPr>
          <w:rFonts w:asciiTheme="minorEastAsia" w:hAnsiTheme="minorEastAsia" w:cstheme="minorEastAsia" w:hint="eastAsia"/>
          <w:sz w:val="24"/>
          <w:lang w:eastAsia="zh-Hans"/>
        </w:rPr>
        <w:t>浴巾及衣物等的消毒</w:t>
      </w:r>
      <w:r>
        <w:rPr>
          <w:rFonts w:asciiTheme="minorEastAsia" w:hAnsiTheme="minorEastAsia" w:cstheme="minorEastAsia"/>
          <w:sz w:val="24"/>
          <w:lang w:eastAsia="zh-Hans"/>
        </w:rPr>
        <w:t>，</w:t>
      </w:r>
      <w:r>
        <w:rPr>
          <w:rFonts w:asciiTheme="minorEastAsia" w:hAnsiTheme="minorEastAsia" w:cstheme="minorEastAsia" w:hint="eastAsia"/>
          <w:sz w:val="24"/>
          <w:lang w:eastAsia="zh-Hans"/>
        </w:rPr>
        <w:t>可杀灭大肠杆菌</w:t>
      </w:r>
      <w:r>
        <w:rPr>
          <w:rFonts w:asciiTheme="minorEastAsia" w:hAnsiTheme="minorEastAsia" w:cstheme="minorEastAsia"/>
          <w:sz w:val="24"/>
          <w:lang w:eastAsia="zh-Hans"/>
        </w:rPr>
        <w:t>、</w:t>
      </w:r>
      <w:r>
        <w:rPr>
          <w:rFonts w:asciiTheme="minorEastAsia" w:hAnsiTheme="minorEastAsia" w:cstheme="minorEastAsia" w:hint="eastAsia"/>
          <w:sz w:val="24"/>
          <w:lang w:eastAsia="zh-Hans"/>
        </w:rPr>
        <w:t>金黄色葡萄球菌等</w:t>
      </w:r>
      <w:r>
        <w:rPr>
          <w:rFonts w:asciiTheme="minorEastAsia" w:hAnsiTheme="minorEastAsia" w:cstheme="minorEastAsia"/>
          <w:sz w:val="24"/>
          <w:lang w:eastAsia="zh-Hans"/>
        </w:rPr>
        <w:t>。</w:t>
      </w:r>
    </w:p>
    <w:p w:rsidR="00955E08" w:rsidRDefault="00FD5338">
      <w:pPr>
        <w:widowControl/>
        <w:jc w:val="left"/>
        <w:rPr>
          <w:rFonts w:ascii="宋体" w:hAnsi="宋体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  <w:lang w:eastAsia="zh-Hans"/>
        </w:rPr>
        <w:t>二</w:t>
      </w:r>
      <w:r>
        <w:rPr>
          <w:rFonts w:asciiTheme="minorEastAsia" w:hAnsiTheme="minorEastAsia" w:cstheme="minorEastAsia"/>
          <w:b/>
          <w:bCs/>
          <w:sz w:val="24"/>
          <w:lang w:eastAsia="zh-Hans"/>
        </w:rPr>
        <w:t>、</w:t>
      </w:r>
      <w:r>
        <w:rPr>
          <w:rFonts w:asciiTheme="minorEastAsia" w:hAnsiTheme="minorEastAsia" w:cstheme="minorEastAsia" w:hint="eastAsia"/>
          <w:b/>
          <w:bCs/>
          <w:sz w:val="24"/>
        </w:rPr>
        <w:t>主要</w:t>
      </w:r>
      <w:r>
        <w:rPr>
          <w:rFonts w:asciiTheme="minorEastAsia" w:hAnsiTheme="minorEastAsia" w:cstheme="minorEastAsia" w:hint="eastAsia"/>
          <w:b/>
          <w:bCs/>
          <w:sz w:val="24"/>
          <w:lang w:eastAsia="zh-Hans"/>
        </w:rPr>
        <w:t>功能和技术</w:t>
      </w:r>
      <w:r>
        <w:rPr>
          <w:rFonts w:asciiTheme="minorEastAsia" w:hAnsiTheme="minorEastAsia" w:cstheme="minorEastAsia" w:hint="eastAsia"/>
          <w:b/>
          <w:bCs/>
          <w:sz w:val="24"/>
        </w:rPr>
        <w:t>参数</w:t>
      </w:r>
    </w:p>
    <w:p w:rsidR="00955E08" w:rsidRDefault="00FD5338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w:t>1</w:t>
      </w:r>
      <w:r>
        <w:rPr>
          <w:rFonts w:asciiTheme="minorEastAsia" w:hAnsiTheme="minorEastAsia" w:cstheme="minor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开机完成</w:t>
      </w:r>
      <w:r>
        <w:rPr>
          <w:rFonts w:asciiTheme="minorEastAsia" w:hAnsiTheme="minorEastAsia" w:cstheme="minorEastAsia" w:hint="eastAsia"/>
          <w:sz w:val="24"/>
        </w:rPr>
        <w:t>1</w:t>
      </w:r>
      <w:r>
        <w:rPr>
          <w:rFonts w:asciiTheme="minorEastAsia" w:hAnsiTheme="minorEastAsia" w:cstheme="minorEastAsia" w:hint="eastAsia"/>
          <w:sz w:val="24"/>
        </w:rPr>
        <w:t>个消毒周期，对于放置于</w:t>
      </w:r>
      <w:proofErr w:type="gramStart"/>
      <w:r>
        <w:rPr>
          <w:rFonts w:asciiTheme="minorEastAsia" w:hAnsiTheme="minorEastAsia" w:cstheme="minorEastAsia" w:hint="eastAsia"/>
          <w:sz w:val="24"/>
        </w:rPr>
        <w:t>床单位</w:t>
      </w:r>
      <w:proofErr w:type="gramEnd"/>
      <w:r>
        <w:rPr>
          <w:rFonts w:asciiTheme="minorEastAsia" w:hAnsiTheme="minorEastAsia" w:cstheme="minorEastAsia" w:hint="eastAsia"/>
          <w:sz w:val="24"/>
        </w:rPr>
        <w:t>密封袋内棉被上污染的载体布片上的黄金葡萄球菌</w:t>
      </w:r>
      <w:r>
        <w:rPr>
          <w:rFonts w:asciiTheme="minorEastAsia" w:hAnsiTheme="minorEastAsia" w:cstheme="minorEastAsia" w:hint="eastAsia"/>
          <w:sz w:val="24"/>
        </w:rPr>
        <w:t>(ATCC6538)</w:t>
      </w:r>
      <w:r>
        <w:rPr>
          <w:rFonts w:asciiTheme="minorEastAsia" w:hAnsiTheme="minorEastAsia" w:cstheme="minorEastAsia" w:hint="eastAsia"/>
          <w:sz w:val="24"/>
        </w:rPr>
        <w:t>、大肠杆菌（</w:t>
      </w:r>
      <w:r>
        <w:rPr>
          <w:rFonts w:asciiTheme="minorEastAsia" w:hAnsiTheme="minorEastAsia" w:cstheme="minorEastAsia" w:hint="eastAsia"/>
          <w:sz w:val="24"/>
        </w:rPr>
        <w:t>8099</w:t>
      </w:r>
      <w:r>
        <w:rPr>
          <w:rFonts w:asciiTheme="minorEastAsia" w:hAnsiTheme="minorEastAsia" w:cstheme="minorEastAsia" w:hint="eastAsia"/>
          <w:sz w:val="24"/>
        </w:rPr>
        <w:t>）的杀灭对数值均≥</w:t>
      </w:r>
      <w:r>
        <w:rPr>
          <w:rFonts w:asciiTheme="minorEastAsia" w:hAnsiTheme="minorEastAsia" w:cstheme="minorEastAsia" w:hint="eastAsia"/>
          <w:sz w:val="24"/>
        </w:rPr>
        <w:t>3.00</w:t>
      </w:r>
      <w:r>
        <w:rPr>
          <w:rFonts w:asciiTheme="minorEastAsia" w:hAnsiTheme="minorEastAsia" w:cstheme="minorEastAsia" w:hint="eastAsia"/>
          <w:sz w:val="24"/>
        </w:rPr>
        <w:t>，对放置于</w:t>
      </w:r>
      <w:proofErr w:type="gramStart"/>
      <w:r>
        <w:rPr>
          <w:rFonts w:asciiTheme="minorEastAsia" w:hAnsiTheme="minorEastAsia" w:cstheme="minorEastAsia" w:hint="eastAsia"/>
          <w:sz w:val="24"/>
        </w:rPr>
        <w:t>床单位</w:t>
      </w:r>
      <w:proofErr w:type="gramEnd"/>
      <w:r>
        <w:rPr>
          <w:rFonts w:asciiTheme="minorEastAsia" w:hAnsiTheme="minorEastAsia" w:cstheme="minorEastAsia" w:hint="eastAsia"/>
          <w:sz w:val="24"/>
        </w:rPr>
        <w:t>密封袋内棉被上的污染床单的自然</w:t>
      </w:r>
      <w:proofErr w:type="gramStart"/>
      <w:r>
        <w:rPr>
          <w:rFonts w:asciiTheme="minorEastAsia" w:hAnsiTheme="minorEastAsia" w:cstheme="minorEastAsia" w:hint="eastAsia"/>
          <w:sz w:val="24"/>
        </w:rPr>
        <w:t>菌</w:t>
      </w:r>
      <w:proofErr w:type="gramEnd"/>
      <w:r>
        <w:rPr>
          <w:rFonts w:asciiTheme="minorEastAsia" w:hAnsiTheme="minorEastAsia" w:cstheme="minorEastAsia" w:hint="eastAsia"/>
          <w:sz w:val="24"/>
        </w:rPr>
        <w:t>杀灭对数值≥</w:t>
      </w:r>
      <w:r>
        <w:rPr>
          <w:rFonts w:asciiTheme="minorEastAsia" w:hAnsiTheme="minorEastAsia" w:cstheme="minorEastAsia" w:hint="eastAsia"/>
          <w:sz w:val="24"/>
        </w:rPr>
        <w:t>1.00</w:t>
      </w:r>
      <w:r>
        <w:rPr>
          <w:rFonts w:asciiTheme="minorEastAsia" w:hAnsiTheme="minorEastAsia" w:cstheme="minorEastAsia"/>
          <w:sz w:val="24"/>
        </w:rPr>
        <w:t>；</w:t>
      </w:r>
    </w:p>
    <w:p w:rsidR="00955E08" w:rsidRDefault="00FD5338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w:t>2</w:t>
      </w:r>
      <w:r>
        <w:rPr>
          <w:rFonts w:asciiTheme="minorEastAsia" w:hAnsiTheme="minorEastAsia" w:cstheme="minor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  <w:lang w:eastAsia="zh-Hans"/>
        </w:rPr>
        <w:t>臭氧产量至少为</w:t>
      </w:r>
      <w:r>
        <w:rPr>
          <w:rFonts w:asciiTheme="minorEastAsia" w:hAnsiTheme="minorEastAsia" w:cstheme="minorEastAsia" w:hint="eastAsia"/>
          <w:sz w:val="24"/>
        </w:rPr>
        <w:t>3504mg/</w:t>
      </w:r>
      <w:r>
        <w:rPr>
          <w:rFonts w:asciiTheme="minorEastAsia" w:hAnsiTheme="minorEastAsia" w:cstheme="minorEastAsia" w:hint="eastAsia"/>
          <w:sz w:val="24"/>
        </w:rPr>
        <w:t>小时</w:t>
      </w:r>
      <w:r>
        <w:rPr>
          <w:rFonts w:asciiTheme="minorEastAsia" w:hAnsiTheme="minorEastAsia" w:cstheme="minorEastAsia"/>
          <w:sz w:val="24"/>
        </w:rPr>
        <w:t>；</w:t>
      </w:r>
    </w:p>
    <w:p w:rsidR="00955E08" w:rsidRDefault="00FD5338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w:t>3</w:t>
      </w:r>
      <w:r>
        <w:rPr>
          <w:rFonts w:asciiTheme="minorEastAsia" w:hAnsiTheme="minorEastAsia" w:cstheme="minor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臭氧发生器寿命≥</w:t>
      </w:r>
      <w:r>
        <w:rPr>
          <w:rFonts w:asciiTheme="minorEastAsia" w:hAnsiTheme="minorEastAsia" w:cstheme="minorEastAsia" w:hint="eastAsia"/>
          <w:sz w:val="24"/>
        </w:rPr>
        <w:t>15000</w:t>
      </w:r>
      <w:r>
        <w:rPr>
          <w:rFonts w:asciiTheme="minorEastAsia" w:hAnsiTheme="minorEastAsia" w:cstheme="minorEastAsia" w:hint="eastAsia"/>
          <w:sz w:val="24"/>
        </w:rPr>
        <w:t>小时</w:t>
      </w:r>
      <w:r>
        <w:rPr>
          <w:rFonts w:asciiTheme="minorEastAsia" w:hAnsiTheme="minorEastAsia" w:cstheme="minorEastAsia"/>
          <w:sz w:val="24"/>
        </w:rPr>
        <w:t>；</w:t>
      </w:r>
    </w:p>
    <w:p w:rsidR="00955E08" w:rsidRDefault="00FD5338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w:t>4</w:t>
      </w:r>
      <w:r>
        <w:rPr>
          <w:rFonts w:asciiTheme="minorEastAsia" w:hAnsiTheme="minorEastAsia" w:cstheme="minor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紫外线灯寿命≥</w:t>
      </w:r>
      <w:r>
        <w:rPr>
          <w:rFonts w:asciiTheme="minorEastAsia" w:hAnsiTheme="minorEastAsia" w:cstheme="minorEastAsia" w:hint="eastAsia"/>
          <w:sz w:val="24"/>
        </w:rPr>
        <w:t>2000</w:t>
      </w:r>
      <w:r>
        <w:rPr>
          <w:rFonts w:asciiTheme="minorEastAsia" w:hAnsiTheme="minorEastAsia" w:cstheme="minorEastAsia" w:hint="eastAsia"/>
          <w:sz w:val="24"/>
        </w:rPr>
        <w:t>小时</w:t>
      </w:r>
      <w:r>
        <w:rPr>
          <w:rFonts w:asciiTheme="minorEastAsia" w:hAnsiTheme="minorEastAsia" w:cstheme="minorEastAsia"/>
          <w:sz w:val="24"/>
        </w:rPr>
        <w:t>；</w:t>
      </w:r>
    </w:p>
    <w:p w:rsidR="00955E08" w:rsidRDefault="00FD5338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w:t>5</w:t>
      </w:r>
      <w:r>
        <w:rPr>
          <w:rFonts w:asciiTheme="minorEastAsia" w:hAnsiTheme="minorEastAsia" w:cstheme="minor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臭氧泄漏量＜</w:t>
      </w:r>
      <w:r>
        <w:rPr>
          <w:rFonts w:asciiTheme="minorEastAsia" w:hAnsiTheme="minorEastAsia" w:cstheme="minorEastAsia" w:hint="eastAsia"/>
          <w:sz w:val="24"/>
        </w:rPr>
        <w:t>0.1mg/m</w:t>
      </w:r>
      <w:r>
        <w:rPr>
          <w:rFonts w:asciiTheme="minorEastAsia" w:hAnsiTheme="minorEastAsia" w:cstheme="minorEastAsia" w:hint="eastAsia"/>
          <w:sz w:val="24"/>
        </w:rPr>
        <w:t>³</w:t>
      </w:r>
      <w:r>
        <w:rPr>
          <w:rFonts w:asciiTheme="minorEastAsia" w:hAnsiTheme="minorEastAsia" w:cstheme="minorEastAsia"/>
          <w:sz w:val="24"/>
        </w:rPr>
        <w:t>；</w:t>
      </w:r>
    </w:p>
    <w:p w:rsidR="00955E08" w:rsidRDefault="00FD5338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</w:rPr>
        <w:t>6</w:t>
      </w:r>
      <w:r>
        <w:rPr>
          <w:rFonts w:asciiTheme="minorEastAsia" w:hAnsiTheme="minorEastAsia" w:cstheme="minor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  <w:lang w:eastAsia="zh-Hans"/>
        </w:rPr>
        <w:t>采用无油真空泵</w:t>
      </w:r>
      <w:r>
        <w:rPr>
          <w:rFonts w:asciiTheme="minorEastAsia" w:hAnsiTheme="minorEastAsia" w:cstheme="minorEastAsia"/>
          <w:sz w:val="24"/>
          <w:lang w:eastAsia="zh-Hans"/>
        </w:rPr>
        <w:t>，</w:t>
      </w:r>
      <w:proofErr w:type="gramStart"/>
      <w:r>
        <w:rPr>
          <w:rFonts w:asciiTheme="minorEastAsia" w:hAnsiTheme="minorEastAsia" w:cstheme="minorEastAsia" w:hint="eastAsia"/>
          <w:sz w:val="24"/>
          <w:lang w:eastAsia="zh-Hans"/>
        </w:rPr>
        <w:t>抽空床带内</w:t>
      </w:r>
      <w:proofErr w:type="gramEnd"/>
      <w:r>
        <w:rPr>
          <w:rFonts w:asciiTheme="minorEastAsia" w:hAnsiTheme="minorEastAsia" w:cstheme="minorEastAsia" w:hint="eastAsia"/>
          <w:sz w:val="24"/>
          <w:lang w:eastAsia="zh-Hans"/>
        </w:rPr>
        <w:t>空气</w:t>
      </w:r>
      <w:r>
        <w:rPr>
          <w:rFonts w:asciiTheme="minorEastAsia" w:hAnsiTheme="minorEastAsia" w:cstheme="minorEastAsia"/>
          <w:sz w:val="24"/>
          <w:lang w:eastAsia="zh-Hans"/>
        </w:rPr>
        <w:t>，</w:t>
      </w:r>
      <w:r>
        <w:rPr>
          <w:rFonts w:asciiTheme="minorEastAsia" w:hAnsiTheme="minorEastAsia" w:cstheme="minorEastAsia" w:hint="eastAsia"/>
          <w:sz w:val="24"/>
          <w:lang w:eastAsia="zh-Hans"/>
        </w:rPr>
        <w:t>使臭氧完全进入棉絮等物品内部进行消毒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:rsidR="00955E08" w:rsidRDefault="00FD5338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  <w:lang w:eastAsia="zh-Hans"/>
        </w:rPr>
        <w:t>7</w:t>
      </w:r>
      <w:r>
        <w:rPr>
          <w:rFonts w:asciiTheme="minorEastAsia" w:hAnsiTheme="minorEastAsia" w:cstheme="minorEastAsia"/>
          <w:sz w:val="24"/>
          <w:lang w:eastAsia="zh-Hans"/>
        </w:rPr>
        <w:t>、</w:t>
      </w:r>
      <w:r>
        <w:rPr>
          <w:rFonts w:asciiTheme="minorEastAsia" w:hAnsiTheme="minorEastAsia" w:cstheme="minorEastAsia" w:hint="eastAsia"/>
          <w:sz w:val="24"/>
          <w:lang w:eastAsia="zh-Hans"/>
        </w:rPr>
        <w:t>抽空床袋内空气时</w:t>
      </w:r>
      <w:r>
        <w:rPr>
          <w:rFonts w:asciiTheme="minorEastAsia" w:hAnsiTheme="minorEastAsia" w:cstheme="minorEastAsia"/>
          <w:sz w:val="24"/>
          <w:lang w:eastAsia="zh-Hans"/>
        </w:rPr>
        <w:t>，</w:t>
      </w:r>
      <w:r>
        <w:rPr>
          <w:rFonts w:asciiTheme="minorEastAsia" w:hAnsiTheme="minorEastAsia" w:cstheme="minorEastAsia" w:hint="eastAsia"/>
          <w:sz w:val="24"/>
          <w:lang w:eastAsia="zh-Hans"/>
        </w:rPr>
        <w:t>经紫外线灯管消毒后排出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:rsidR="00955E08" w:rsidRDefault="00FD5338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  <w:lang w:eastAsia="zh-Hans"/>
        </w:rPr>
        <w:t>8</w:t>
      </w:r>
      <w:r>
        <w:rPr>
          <w:rFonts w:asciiTheme="minorEastAsia" w:hAnsiTheme="minorEastAsia" w:cstheme="minorEastAsia"/>
          <w:sz w:val="24"/>
          <w:lang w:eastAsia="zh-Hans"/>
        </w:rPr>
        <w:t>、</w:t>
      </w:r>
      <w:r>
        <w:rPr>
          <w:rFonts w:asciiTheme="minorEastAsia" w:hAnsiTheme="minorEastAsia" w:cstheme="minorEastAsia" w:hint="eastAsia"/>
          <w:sz w:val="24"/>
          <w:lang w:eastAsia="zh-Hans"/>
        </w:rPr>
        <w:t>消毒过程微电脑控制</w:t>
      </w:r>
      <w:r>
        <w:rPr>
          <w:rFonts w:asciiTheme="minorEastAsia" w:hAnsiTheme="minorEastAsia" w:cstheme="minorEastAsia"/>
          <w:sz w:val="24"/>
          <w:lang w:eastAsia="zh-Hans"/>
        </w:rPr>
        <w:t>，</w:t>
      </w:r>
      <w:r>
        <w:rPr>
          <w:rFonts w:asciiTheme="minorEastAsia" w:hAnsiTheme="minorEastAsia" w:cstheme="minorEastAsia" w:hint="eastAsia"/>
          <w:sz w:val="24"/>
          <w:lang w:eastAsia="zh-Hans"/>
        </w:rPr>
        <w:t>有多种工作模式可选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:rsidR="00955E08" w:rsidRDefault="00FD5338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  <w:lang w:eastAsia="zh-Hans"/>
        </w:rPr>
        <w:t>9</w:t>
      </w:r>
      <w:r>
        <w:rPr>
          <w:rFonts w:asciiTheme="minorEastAsia" w:hAnsiTheme="minorEastAsia" w:cstheme="minorEastAsia"/>
          <w:sz w:val="24"/>
          <w:lang w:eastAsia="zh-Hans"/>
        </w:rPr>
        <w:t>、</w:t>
      </w:r>
      <w:r>
        <w:rPr>
          <w:rFonts w:asciiTheme="minorEastAsia" w:hAnsiTheme="minorEastAsia" w:cstheme="minorEastAsia" w:hint="eastAsia"/>
          <w:sz w:val="24"/>
          <w:lang w:eastAsia="zh-Hans"/>
        </w:rPr>
        <w:t>具有臭氧累计工作时间及灯管累计时间功能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:rsidR="00955E08" w:rsidRDefault="00FD5338">
      <w:pPr>
        <w:widowControl/>
        <w:spacing w:line="360" w:lineRule="auto"/>
        <w:jc w:val="left"/>
        <w:rPr>
          <w:rFonts w:ascii="宋体" w:hAnsi="宋体"/>
          <w:b/>
          <w:bCs/>
          <w:sz w:val="24"/>
        </w:rPr>
      </w:pPr>
      <w:r>
        <w:rPr>
          <w:rFonts w:asciiTheme="minorEastAsia" w:hAnsiTheme="minorEastAsia" w:cstheme="minorEastAsia"/>
          <w:sz w:val="24"/>
          <w:lang w:eastAsia="zh-Hans"/>
        </w:rPr>
        <w:t>10</w:t>
      </w:r>
      <w:r>
        <w:rPr>
          <w:rFonts w:asciiTheme="minorEastAsia" w:hAnsiTheme="minorEastAsia" w:cstheme="minorEastAsia"/>
          <w:sz w:val="24"/>
          <w:lang w:eastAsia="zh-Hans"/>
        </w:rPr>
        <w:t>、</w:t>
      </w:r>
      <w:r>
        <w:rPr>
          <w:rFonts w:asciiTheme="minorEastAsia" w:hAnsiTheme="minorEastAsia" w:cstheme="minorEastAsia" w:hint="eastAsia"/>
          <w:sz w:val="24"/>
          <w:lang w:eastAsia="zh-Hans"/>
        </w:rPr>
        <w:t>具有臭氧自动故障检测功能及紫外线灯管故障检测功能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:rsidR="00955E08" w:rsidRDefault="00955E08">
      <w:pPr>
        <w:widowControl/>
        <w:jc w:val="left"/>
        <w:rPr>
          <w:rFonts w:ascii="宋体" w:hAnsi="宋体"/>
          <w:b/>
          <w:bCs/>
          <w:sz w:val="24"/>
        </w:rPr>
      </w:pPr>
    </w:p>
    <w:p w:rsidR="00955E08" w:rsidRDefault="00FD5338">
      <w:pPr>
        <w:widowControl/>
        <w:jc w:val="left"/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  <w:lang w:eastAsia="zh-Hans"/>
        </w:rPr>
        <w:t>三</w:t>
      </w:r>
      <w:r>
        <w:rPr>
          <w:rFonts w:asciiTheme="minorEastAsia" w:hAnsiTheme="minorEastAsia" w:cstheme="minorEastAsia"/>
          <w:b/>
          <w:bCs/>
          <w:sz w:val="24"/>
          <w:lang w:eastAsia="zh-Hans"/>
        </w:rPr>
        <w:t>、</w:t>
      </w:r>
      <w:r>
        <w:rPr>
          <w:rFonts w:asciiTheme="minorEastAsia" w:hAnsiTheme="minorEastAsia" w:cstheme="minorEastAsia" w:hint="eastAsia"/>
          <w:b/>
          <w:bCs/>
          <w:sz w:val="24"/>
        </w:rPr>
        <w:t>配置要求</w:t>
      </w:r>
      <w:r>
        <w:rPr>
          <w:rFonts w:asciiTheme="minorEastAsia" w:hAnsiTheme="minorEastAsia" w:cstheme="minorEastAsia"/>
          <w:b/>
          <w:bCs/>
          <w:sz w:val="24"/>
        </w:rPr>
        <w:t>（</w:t>
      </w:r>
      <w:r>
        <w:rPr>
          <w:rFonts w:asciiTheme="minorEastAsia" w:hAnsiTheme="minorEastAsia" w:cstheme="minorEastAsia" w:hint="eastAsia"/>
          <w:b/>
          <w:bCs/>
          <w:sz w:val="24"/>
          <w:lang w:eastAsia="zh-Hans"/>
        </w:rPr>
        <w:t>单台设备</w:t>
      </w:r>
      <w:r>
        <w:rPr>
          <w:rFonts w:asciiTheme="minorEastAsia" w:hAnsiTheme="minorEastAsia" w:cstheme="minorEastAsia"/>
          <w:b/>
          <w:bCs/>
          <w:sz w:val="24"/>
        </w:rPr>
        <w:t>）</w:t>
      </w:r>
    </w:p>
    <w:p w:rsidR="00955E08" w:rsidRDefault="00FD5338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  <w:lang w:eastAsia="zh-Hans"/>
        </w:rPr>
        <w:t>1</w:t>
      </w:r>
      <w:r>
        <w:rPr>
          <w:rFonts w:asciiTheme="minorEastAsia" w:hAnsiTheme="minorEastAsia" w:cstheme="minorEastAsia"/>
          <w:sz w:val="24"/>
          <w:lang w:eastAsia="zh-Hans"/>
        </w:rPr>
        <w:t>、</w:t>
      </w:r>
      <w:r>
        <w:rPr>
          <w:rFonts w:asciiTheme="minorEastAsia" w:hAnsiTheme="minorEastAsia" w:cstheme="minorEastAsia" w:hint="eastAsia"/>
          <w:sz w:val="24"/>
          <w:lang w:eastAsia="zh-Hans"/>
        </w:rPr>
        <w:t>主机</w:t>
      </w:r>
      <w:r>
        <w:rPr>
          <w:rFonts w:asciiTheme="minorEastAsia" w:hAnsiTheme="minorEastAsia" w:cstheme="minorEastAsia"/>
          <w:sz w:val="24"/>
          <w:lang w:eastAsia="zh-Hans"/>
        </w:rPr>
        <w:t>1</w:t>
      </w:r>
      <w:r>
        <w:rPr>
          <w:rFonts w:asciiTheme="minorEastAsia" w:hAnsiTheme="minorEastAsia" w:cstheme="minorEastAsia" w:hint="eastAsia"/>
          <w:sz w:val="24"/>
          <w:lang w:eastAsia="zh-Hans"/>
        </w:rPr>
        <w:t>台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:rsidR="00955E08" w:rsidRDefault="00FD5338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  <w:lang w:eastAsia="zh-Hans"/>
        </w:rPr>
        <w:t>2</w:t>
      </w:r>
      <w:r>
        <w:rPr>
          <w:rFonts w:asciiTheme="minorEastAsia" w:hAnsiTheme="minorEastAsia" w:cstheme="minorEastAsia"/>
          <w:sz w:val="24"/>
          <w:lang w:eastAsia="zh-Hans"/>
        </w:rPr>
        <w:t>、</w:t>
      </w:r>
      <w:r>
        <w:rPr>
          <w:rFonts w:asciiTheme="minorEastAsia" w:hAnsiTheme="minorEastAsia" w:cstheme="minorEastAsia" w:hint="eastAsia"/>
          <w:sz w:val="24"/>
          <w:lang w:eastAsia="zh-Hans"/>
        </w:rPr>
        <w:t>床袋子</w:t>
      </w:r>
      <w:r>
        <w:rPr>
          <w:rFonts w:asciiTheme="minorEastAsia" w:hAnsiTheme="minorEastAsia" w:cstheme="minorEastAsia"/>
          <w:sz w:val="24"/>
          <w:lang w:eastAsia="zh-Hans"/>
        </w:rPr>
        <w:t>1</w:t>
      </w:r>
      <w:r>
        <w:rPr>
          <w:rFonts w:asciiTheme="minorEastAsia" w:hAnsiTheme="minorEastAsia" w:cstheme="minorEastAsia" w:hint="eastAsia"/>
          <w:sz w:val="24"/>
          <w:lang w:eastAsia="zh-Hans"/>
        </w:rPr>
        <w:t>个</w:t>
      </w:r>
      <w:r>
        <w:rPr>
          <w:rFonts w:asciiTheme="minorEastAsia" w:hAnsiTheme="minorEastAsia" w:cstheme="minorEastAsia"/>
          <w:sz w:val="24"/>
          <w:lang w:eastAsia="zh-Hans"/>
        </w:rPr>
        <w:t>，</w:t>
      </w:r>
      <w:r>
        <w:rPr>
          <w:rFonts w:asciiTheme="minorEastAsia" w:hAnsiTheme="minorEastAsia" w:cstheme="minorEastAsia" w:hint="eastAsia"/>
          <w:sz w:val="24"/>
          <w:lang w:eastAsia="zh-Hans"/>
        </w:rPr>
        <w:t>床罩子</w:t>
      </w:r>
      <w:r>
        <w:rPr>
          <w:rFonts w:asciiTheme="minorEastAsia" w:hAnsiTheme="minorEastAsia" w:cstheme="minorEastAsia"/>
          <w:sz w:val="24"/>
          <w:lang w:eastAsia="zh-Hans"/>
        </w:rPr>
        <w:t>1</w:t>
      </w:r>
      <w:r>
        <w:rPr>
          <w:rFonts w:asciiTheme="minorEastAsia" w:hAnsiTheme="minorEastAsia" w:cstheme="minorEastAsia" w:hint="eastAsia"/>
          <w:sz w:val="24"/>
          <w:lang w:eastAsia="zh-Hans"/>
        </w:rPr>
        <w:t>个</w:t>
      </w:r>
      <w:r>
        <w:rPr>
          <w:rFonts w:asciiTheme="minorEastAsia" w:hAnsiTheme="minorEastAsia" w:cstheme="minorEastAsia"/>
          <w:sz w:val="24"/>
          <w:lang w:eastAsia="zh-Hans"/>
        </w:rPr>
        <w:t>，</w:t>
      </w:r>
      <w:r>
        <w:rPr>
          <w:rFonts w:asciiTheme="minorEastAsia" w:hAnsiTheme="minorEastAsia" w:cstheme="minorEastAsia" w:hint="eastAsia"/>
          <w:sz w:val="24"/>
          <w:lang w:eastAsia="zh-Hans"/>
        </w:rPr>
        <w:t>一次性床袋子</w:t>
      </w:r>
      <w:r>
        <w:rPr>
          <w:rFonts w:asciiTheme="minorEastAsia" w:hAnsiTheme="minorEastAsia" w:cstheme="minorEastAsia"/>
          <w:sz w:val="24"/>
          <w:lang w:eastAsia="zh-Hans"/>
        </w:rPr>
        <w:t>40</w:t>
      </w:r>
      <w:r>
        <w:rPr>
          <w:rFonts w:asciiTheme="minorEastAsia" w:hAnsiTheme="minorEastAsia" w:cstheme="minorEastAsia" w:hint="eastAsia"/>
          <w:sz w:val="24"/>
          <w:lang w:eastAsia="zh-Hans"/>
        </w:rPr>
        <w:t>个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:rsidR="00955E08" w:rsidRDefault="00FD5338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 w:hint="eastAsia"/>
          <w:sz w:val="24"/>
          <w:lang w:eastAsia="zh-Hans"/>
        </w:rPr>
        <w:t>3</w:t>
      </w:r>
      <w:r>
        <w:rPr>
          <w:rFonts w:asciiTheme="minorEastAsia" w:hAnsiTheme="minorEastAsia" w:cstheme="minorEastAsia" w:hint="eastAsia"/>
          <w:sz w:val="24"/>
          <w:lang w:eastAsia="zh-Hans"/>
        </w:rPr>
        <w:t>、电源线</w:t>
      </w:r>
      <w:r>
        <w:rPr>
          <w:rFonts w:asciiTheme="minorEastAsia" w:hAnsiTheme="minorEastAsia" w:cstheme="minorEastAsia"/>
          <w:sz w:val="24"/>
          <w:lang w:eastAsia="zh-Hans"/>
        </w:rPr>
        <w:t>1</w:t>
      </w:r>
      <w:r>
        <w:rPr>
          <w:rFonts w:asciiTheme="minorEastAsia" w:hAnsiTheme="minorEastAsia" w:cstheme="minorEastAsia" w:hint="eastAsia"/>
          <w:sz w:val="24"/>
          <w:lang w:eastAsia="zh-Hans"/>
        </w:rPr>
        <w:t>根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  <w:bookmarkStart w:id="0" w:name="_GoBack"/>
      <w:bookmarkEnd w:id="0"/>
    </w:p>
    <w:sectPr w:rsidR="00955E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7FFB5FA8"/>
    <w:rsid w:val="8737D835"/>
    <w:rsid w:val="9EEFF5C2"/>
    <w:rsid w:val="A3EB206C"/>
    <w:rsid w:val="B67E216D"/>
    <w:rsid w:val="BB5EA584"/>
    <w:rsid w:val="BBAE73DD"/>
    <w:rsid w:val="BE7B4A5F"/>
    <w:rsid w:val="BF8E5057"/>
    <w:rsid w:val="BFBF05FE"/>
    <w:rsid w:val="BFEEBC23"/>
    <w:rsid w:val="CFEF54F4"/>
    <w:rsid w:val="D2F9713A"/>
    <w:rsid w:val="DE3FA048"/>
    <w:rsid w:val="E7BD065C"/>
    <w:rsid w:val="ED3FE811"/>
    <w:rsid w:val="EE4466F2"/>
    <w:rsid w:val="EFEAE925"/>
    <w:rsid w:val="F3FE06B3"/>
    <w:rsid w:val="FAEFA3E3"/>
    <w:rsid w:val="FBE39060"/>
    <w:rsid w:val="FBE62626"/>
    <w:rsid w:val="FBFFE48D"/>
    <w:rsid w:val="FD1B9CBA"/>
    <w:rsid w:val="FD67463F"/>
    <w:rsid w:val="FFFF101B"/>
    <w:rsid w:val="000818F9"/>
    <w:rsid w:val="001D0B1F"/>
    <w:rsid w:val="00245AD8"/>
    <w:rsid w:val="00261B94"/>
    <w:rsid w:val="00274007"/>
    <w:rsid w:val="002C0A89"/>
    <w:rsid w:val="00305980"/>
    <w:rsid w:val="00341365"/>
    <w:rsid w:val="00436741"/>
    <w:rsid w:val="00500C42"/>
    <w:rsid w:val="006549FD"/>
    <w:rsid w:val="006E59C6"/>
    <w:rsid w:val="006F7FBF"/>
    <w:rsid w:val="00775A0B"/>
    <w:rsid w:val="00891947"/>
    <w:rsid w:val="008D6233"/>
    <w:rsid w:val="009413EB"/>
    <w:rsid w:val="00955E08"/>
    <w:rsid w:val="009C2E63"/>
    <w:rsid w:val="00AF19DF"/>
    <w:rsid w:val="00AF1AB7"/>
    <w:rsid w:val="00B479A0"/>
    <w:rsid w:val="00B52DCD"/>
    <w:rsid w:val="00BA5831"/>
    <w:rsid w:val="00C07782"/>
    <w:rsid w:val="00C320CB"/>
    <w:rsid w:val="00CC7ADD"/>
    <w:rsid w:val="00E105F5"/>
    <w:rsid w:val="00E25088"/>
    <w:rsid w:val="00E637A8"/>
    <w:rsid w:val="00F24BF3"/>
    <w:rsid w:val="00F3547B"/>
    <w:rsid w:val="00FA7A52"/>
    <w:rsid w:val="00FD5338"/>
    <w:rsid w:val="1BFD2A8B"/>
    <w:rsid w:val="36FFA46A"/>
    <w:rsid w:val="37FB35B5"/>
    <w:rsid w:val="3CA7D193"/>
    <w:rsid w:val="3EAFCA34"/>
    <w:rsid w:val="3EE7A6F5"/>
    <w:rsid w:val="535B873A"/>
    <w:rsid w:val="559EF873"/>
    <w:rsid w:val="59E363A9"/>
    <w:rsid w:val="5DFF8F65"/>
    <w:rsid w:val="6FFFB412"/>
    <w:rsid w:val="71F97219"/>
    <w:rsid w:val="7757A120"/>
    <w:rsid w:val="79CF2C2A"/>
    <w:rsid w:val="79F5BCB8"/>
    <w:rsid w:val="79F65E56"/>
    <w:rsid w:val="7A663406"/>
    <w:rsid w:val="7ADDC13C"/>
    <w:rsid w:val="7DFF0DB5"/>
    <w:rsid w:val="7EE3D276"/>
    <w:rsid w:val="7F3CFA08"/>
    <w:rsid w:val="7FE35356"/>
    <w:rsid w:val="7FEA647C"/>
    <w:rsid w:val="7FF30135"/>
    <w:rsid w:val="7FFB5FA8"/>
    <w:rsid w:val="7FFFA0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385</Characters>
  <Application>Microsoft Office Word</Application>
  <DocSecurity>0</DocSecurity>
  <Lines>3</Lines>
  <Paragraphs>1</Paragraphs>
  <ScaleCrop>false</ScaleCrop>
  <Company>Microsoft</Company>
  <LinksUpToDate>false</LinksUpToDate>
  <CharactersWithSpaces>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</dc:creator>
  <cp:lastModifiedBy>hp</cp:lastModifiedBy>
  <cp:revision>21</cp:revision>
  <dcterms:created xsi:type="dcterms:W3CDTF">2021-05-12T10:58:00Z</dcterms:created>
  <dcterms:modified xsi:type="dcterms:W3CDTF">2023-02-28T08:10:00Z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2052-5.1.1.7662</vt:lpwstr>
  </property>
  <property fmtid="{D5CDD505-2E9C-101B-9397-08002B2CF9AE}" pid="3" name="ICV">
    <vt:lpwstr>346F96D5ACB2AB0B83D4F56301483EEB</vt:lpwstr>
  </property>
</Properties>
</file>